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6F4" w:rsidRPr="004E76F4" w:rsidRDefault="00D64381" w:rsidP="00E7752A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«Использование </w:t>
      </w:r>
      <w:r w:rsidR="001566C7" w:rsidRPr="001566C7">
        <w:rPr>
          <w:rFonts w:ascii="Times New Roman" w:hAnsi="Times New Roman" w:cs="Times New Roman"/>
          <w:b/>
          <w:sz w:val="28"/>
          <w:szCs w:val="28"/>
        </w:rPr>
        <w:t>тематической интерактивной стены в работе с детьми с ОВЗ»</w:t>
      </w:r>
      <w:bookmarkStart w:id="0" w:name="_GoBack"/>
      <w:bookmarkEnd w:id="0"/>
    </w:p>
    <w:p w:rsidR="00D64381" w:rsidRDefault="00D64381" w:rsidP="00D64381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6D49" w:rsidRPr="00AD6DD9" w:rsidRDefault="008605FF" w:rsidP="001C6D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 деятельность занимает особую роль</w:t>
      </w:r>
      <w:r w:rsidRPr="00AD6DD9">
        <w:rPr>
          <w:rFonts w:ascii="YS Text" w:eastAsia="Times New Roman" w:hAnsi="YS Text" w:cs="Times New Roman"/>
          <w:sz w:val="23"/>
          <w:szCs w:val="23"/>
          <w:lang w:eastAsia="ru-RU"/>
        </w:rPr>
        <w:t xml:space="preserve"> </w:t>
      </w:r>
      <w:r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развитии и воспитании ребенка.</w:t>
      </w:r>
      <w:r w:rsidRPr="00AD6DD9">
        <w:rPr>
          <w:rFonts w:ascii="YS Text" w:eastAsia="Times New Roman" w:hAnsi="YS Text" w:cs="Times New Roman"/>
          <w:sz w:val="23"/>
          <w:szCs w:val="23"/>
          <w:lang w:eastAsia="ru-RU"/>
        </w:rPr>
        <w:t xml:space="preserve"> </w:t>
      </w:r>
      <w:r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основывается</w:t>
      </w:r>
      <w:r w:rsidR="001C6D49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интересе и положительных эмоциях, способствует пробуждению имеющегося потенциала умственного и физического развития ребенка. </w:t>
      </w:r>
      <w:r w:rsidR="0030247A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одним из </w:t>
      </w:r>
      <w:r w:rsidR="0030247A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ведущих видов деятельности в дошкольном возрасте, и </w:t>
      </w:r>
      <w:r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30247A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носится к тем видам детской дея</w:t>
      </w:r>
      <w:r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тельности, которая используе</w:t>
      </w:r>
      <w:r w:rsidR="0030247A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взрослыми в целях воспитания </w:t>
      </w:r>
      <w:r w:rsidR="00D64381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развития </w:t>
      </w:r>
      <w:r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дошкольников. Благодаря и</w:t>
      </w:r>
      <w:r w:rsidR="0030247A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 ребенок развивается как лич</w:t>
      </w:r>
      <w:r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ность, у него формируются те стороны психики, от которых</w:t>
      </w:r>
      <w:r w:rsidR="0030247A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впоследствии будут зависеть </w:t>
      </w:r>
      <w:r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адаптация ребенка к внешней</w:t>
      </w:r>
      <w:r w:rsidR="0030247A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действительности, и успешн</w:t>
      </w:r>
      <w:r w:rsidR="0030247A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 его учебной и трудовой деятельности,</w:t>
      </w:r>
      <w:r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отношения с людьми. </w:t>
      </w:r>
      <w:r w:rsidR="0030247A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 игра важна для детей с ограниченными возможностями здоровья (ОВЗ).</w:t>
      </w:r>
    </w:p>
    <w:p w:rsidR="00097E23" w:rsidRPr="00514BB7" w:rsidRDefault="00514BB7" w:rsidP="00514BB7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sz w:val="28"/>
          <w:szCs w:val="28"/>
        </w:rPr>
        <w:t xml:space="preserve">    </w:t>
      </w:r>
      <w:r w:rsidR="00D85363" w:rsidRPr="00AD6DD9">
        <w:rPr>
          <w:sz w:val="28"/>
          <w:szCs w:val="28"/>
        </w:rPr>
        <w:t>В работе с детьми с ОВЗ </w:t>
      </w:r>
      <w:r w:rsidR="008419F8" w:rsidRPr="00AD6DD9">
        <w:rPr>
          <w:sz w:val="28"/>
          <w:szCs w:val="28"/>
        </w:rPr>
        <w:t>недостаточно исп</w:t>
      </w:r>
      <w:r>
        <w:rPr>
          <w:sz w:val="28"/>
          <w:szCs w:val="28"/>
        </w:rPr>
        <w:t xml:space="preserve">ользовать традиционные </w:t>
      </w:r>
      <w:r w:rsidR="00CE55C7">
        <w:rPr>
          <w:sz w:val="28"/>
          <w:szCs w:val="28"/>
        </w:rPr>
        <w:t>игры, такие как: т</w:t>
      </w:r>
      <w:r w:rsidR="00CE55C7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еатрализованные</w:t>
      </w:r>
      <w:r w:rsidR="00CE55C7" w:rsidRPr="00CE55C7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E55C7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с</w:t>
      </w:r>
      <w:r w:rsidR="00F33503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южетно-ролевые и</w:t>
      </w:r>
      <w:r w:rsidR="00CE55C7" w:rsidRPr="00CE55C7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гры с правилами,</w:t>
      </w:r>
      <w:r w:rsidR="00CE55C7" w:rsidRPr="00CE55C7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F33503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с</w:t>
      </w:r>
      <w:r w:rsidR="00CE55C7" w:rsidRPr="00CE55C7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оревновательные</w:t>
      </w:r>
      <w:r w:rsidR="00F33503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,</w:t>
      </w:r>
      <w:r w:rsidR="00CE55C7" w:rsidRPr="00CE55C7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33503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и</w:t>
      </w:r>
      <w:r w:rsidR="00CE55C7" w:rsidRPr="00CE55C7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гры на развитие коммуникативных навыков</w:t>
      </w:r>
      <w:r w:rsidR="00A07054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.</w:t>
      </w:r>
      <w:r w:rsidR="00A07054">
        <w:rPr>
          <w:sz w:val="28"/>
          <w:szCs w:val="28"/>
        </w:rPr>
        <w:t xml:space="preserve"> </w:t>
      </w:r>
      <w:r w:rsidR="00A07054">
        <w:rPr>
          <w:rStyle w:val="c6"/>
          <w:color w:val="000000"/>
          <w:sz w:val="28"/>
          <w:szCs w:val="28"/>
        </w:rPr>
        <w:t xml:space="preserve">Для того, чтобы </w:t>
      </w:r>
      <w:r w:rsidR="00A07054" w:rsidRPr="00A07054">
        <w:rPr>
          <w:color w:val="000000"/>
          <w:sz w:val="28"/>
          <w:szCs w:val="28"/>
        </w:rPr>
        <w:t xml:space="preserve">процесс получения новых знаний и умений </w:t>
      </w:r>
      <w:r w:rsidR="00A07054">
        <w:rPr>
          <w:color w:val="000000"/>
          <w:sz w:val="28"/>
          <w:szCs w:val="28"/>
        </w:rPr>
        <w:t xml:space="preserve">был </w:t>
      </w:r>
      <w:r w:rsidR="00A07054" w:rsidRPr="00A07054">
        <w:rPr>
          <w:color w:val="000000"/>
          <w:sz w:val="28"/>
          <w:szCs w:val="28"/>
        </w:rPr>
        <w:t>более увлекатель</w:t>
      </w:r>
      <w:r w:rsidR="00A07054">
        <w:rPr>
          <w:color w:val="000000"/>
          <w:sz w:val="28"/>
          <w:szCs w:val="28"/>
        </w:rPr>
        <w:t xml:space="preserve">ным, </w:t>
      </w:r>
      <w:r w:rsidR="004B4238">
        <w:rPr>
          <w:sz w:val="28"/>
          <w:szCs w:val="28"/>
        </w:rPr>
        <w:t>пе</w:t>
      </w:r>
      <w:r w:rsidR="00A07054">
        <w:rPr>
          <w:sz w:val="28"/>
          <w:szCs w:val="28"/>
        </w:rPr>
        <w:t xml:space="preserve">дагог всегда находится в поиске </w:t>
      </w:r>
      <w:r w:rsidR="00A07054" w:rsidRPr="00A07054">
        <w:rPr>
          <w:sz w:val="28"/>
          <w:szCs w:val="28"/>
        </w:rPr>
        <w:t xml:space="preserve">нетрадиционных </w:t>
      </w:r>
      <w:r w:rsidR="00A07054" w:rsidRPr="00A07054">
        <w:rPr>
          <w:color w:val="000000"/>
          <w:sz w:val="28"/>
          <w:szCs w:val="28"/>
        </w:rPr>
        <w:t>игровых технологий</w:t>
      </w:r>
      <w:r w:rsidR="00A07054">
        <w:rPr>
          <w:color w:val="000000"/>
          <w:sz w:val="26"/>
          <w:szCs w:val="26"/>
        </w:rPr>
        <w:t>.</w:t>
      </w:r>
      <w:r w:rsidR="00A07054">
        <w:rPr>
          <w:sz w:val="28"/>
          <w:szCs w:val="28"/>
        </w:rPr>
        <w:t xml:space="preserve"> </w:t>
      </w:r>
      <w:r w:rsidR="004B4238">
        <w:rPr>
          <w:sz w:val="28"/>
          <w:szCs w:val="28"/>
        </w:rPr>
        <w:t>В связи с этим у нас возникла идея создать</w:t>
      </w:r>
      <w:r w:rsidR="004B4238" w:rsidRPr="00AD6DD9">
        <w:rPr>
          <w:sz w:val="28"/>
          <w:szCs w:val="28"/>
        </w:rPr>
        <w:t xml:space="preserve"> </w:t>
      </w:r>
      <w:r w:rsidR="00986A5E" w:rsidRPr="00AD6DD9">
        <w:rPr>
          <w:sz w:val="28"/>
          <w:szCs w:val="28"/>
        </w:rPr>
        <w:t>в группе</w:t>
      </w:r>
      <w:r w:rsidR="00D85363" w:rsidRPr="00AD6DD9">
        <w:rPr>
          <w:sz w:val="28"/>
          <w:szCs w:val="28"/>
        </w:rPr>
        <w:t xml:space="preserve"> </w:t>
      </w:r>
      <w:r w:rsidR="004B4238">
        <w:rPr>
          <w:sz w:val="28"/>
          <w:szCs w:val="28"/>
          <w:shd w:val="clear" w:color="auto" w:fill="FFFFFF"/>
        </w:rPr>
        <w:t>тематическую</w:t>
      </w:r>
      <w:r w:rsidR="00D85363" w:rsidRPr="00AD6DD9">
        <w:rPr>
          <w:sz w:val="28"/>
          <w:szCs w:val="28"/>
          <w:shd w:val="clear" w:color="auto" w:fill="FFFFFF"/>
        </w:rPr>
        <w:t xml:space="preserve"> инт</w:t>
      </w:r>
      <w:r w:rsidR="004B4238">
        <w:rPr>
          <w:sz w:val="28"/>
          <w:szCs w:val="28"/>
          <w:shd w:val="clear" w:color="auto" w:fill="FFFFFF"/>
        </w:rPr>
        <w:t>ерактивную</w:t>
      </w:r>
      <w:r w:rsidR="00A07054">
        <w:rPr>
          <w:sz w:val="28"/>
          <w:szCs w:val="28"/>
          <w:shd w:val="clear" w:color="auto" w:fill="FFFFFF"/>
        </w:rPr>
        <w:t xml:space="preserve"> стену</w:t>
      </w:r>
      <w:r w:rsidR="00986A5E" w:rsidRPr="00AD6DD9">
        <w:rPr>
          <w:sz w:val="28"/>
          <w:szCs w:val="28"/>
          <w:shd w:val="clear" w:color="auto" w:fill="FFFFFF"/>
        </w:rPr>
        <w:t xml:space="preserve">, </w:t>
      </w:r>
      <w:r w:rsidR="00A07054">
        <w:rPr>
          <w:sz w:val="28"/>
          <w:szCs w:val="28"/>
          <w:shd w:val="clear" w:color="auto" w:fill="FFFFFF"/>
        </w:rPr>
        <w:t>которая</w:t>
      </w:r>
      <w:r w:rsidR="004B4238">
        <w:rPr>
          <w:sz w:val="28"/>
          <w:szCs w:val="28"/>
          <w:shd w:val="clear" w:color="auto" w:fill="FFFFFF"/>
        </w:rPr>
        <w:t xml:space="preserve"> в </w:t>
      </w:r>
      <w:r w:rsidR="007075E2" w:rsidRPr="00AD6DD9">
        <w:rPr>
          <w:sz w:val="28"/>
          <w:szCs w:val="28"/>
          <w:shd w:val="clear" w:color="auto" w:fill="FFFFFF"/>
        </w:rPr>
        <w:t xml:space="preserve">представляет собой своеобразный живой экран, </w:t>
      </w:r>
      <w:r w:rsidR="00A07054">
        <w:rPr>
          <w:sz w:val="28"/>
          <w:szCs w:val="28"/>
          <w:shd w:val="clear" w:color="auto" w:fill="FFFFFF"/>
        </w:rPr>
        <w:t xml:space="preserve">наполненный разнообразным дидактическим, игровым материалом. </w:t>
      </w:r>
      <w:r w:rsidR="00133492">
        <w:rPr>
          <w:sz w:val="28"/>
          <w:szCs w:val="28"/>
          <w:shd w:val="clear" w:color="auto" w:fill="FFFFFF"/>
        </w:rPr>
        <w:t xml:space="preserve">Весь материал способен трансформироваться как в макеты, в лепбуки, так и размещаться на интерактивной стене. </w:t>
      </w:r>
      <w:r w:rsidR="00A07054">
        <w:rPr>
          <w:sz w:val="28"/>
          <w:szCs w:val="28"/>
          <w:shd w:val="clear" w:color="auto" w:fill="FFFFFF"/>
        </w:rPr>
        <w:t>Наполнение стены зависит от лексической темы, времени года, праздника либо какого-нибудь события.</w:t>
      </w:r>
      <w:r w:rsidR="00133492">
        <w:rPr>
          <w:sz w:val="28"/>
          <w:szCs w:val="28"/>
          <w:shd w:val="clear" w:color="auto" w:fill="FFFFFF"/>
        </w:rPr>
        <w:t xml:space="preserve"> В</w:t>
      </w:r>
      <w:r w:rsidR="007075E2" w:rsidRPr="00AD6DD9">
        <w:rPr>
          <w:sz w:val="28"/>
          <w:szCs w:val="28"/>
          <w:shd w:val="clear" w:color="auto" w:fill="FFFFFF"/>
        </w:rPr>
        <w:t>оспитанники группы могут выполнять различные игровые задания как индивидуально, так и в парах, малыми группами</w:t>
      </w:r>
      <w:r w:rsidR="00D85363" w:rsidRPr="00AD6DD9">
        <w:rPr>
          <w:sz w:val="28"/>
          <w:szCs w:val="28"/>
          <w:shd w:val="clear" w:color="auto" w:fill="FFFFFF"/>
        </w:rPr>
        <w:t xml:space="preserve">. </w:t>
      </w:r>
      <w:r w:rsidR="0009774F" w:rsidRPr="00AD6DD9">
        <w:rPr>
          <w:sz w:val="28"/>
          <w:szCs w:val="28"/>
          <w:shd w:val="clear" w:color="auto" w:fill="FFFFFF"/>
        </w:rPr>
        <w:t xml:space="preserve"> </w:t>
      </w:r>
    </w:p>
    <w:p w:rsidR="007075E2" w:rsidRDefault="00133492" w:rsidP="00CC73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5E2" w:rsidRPr="00AD6DD9">
        <w:rPr>
          <w:rFonts w:ascii="Times New Roman" w:hAnsi="Times New Roman" w:cs="Times New Roman"/>
          <w:sz w:val="28"/>
          <w:szCs w:val="28"/>
        </w:rPr>
        <w:t xml:space="preserve"> </w:t>
      </w:r>
      <w:r w:rsidR="00147185">
        <w:rPr>
          <w:rFonts w:ascii="Times New Roman" w:hAnsi="Times New Roman" w:cs="Times New Roman"/>
          <w:sz w:val="28"/>
          <w:szCs w:val="28"/>
        </w:rPr>
        <w:t xml:space="preserve"> </w:t>
      </w:r>
      <w:r w:rsidR="007075E2" w:rsidRPr="00AD6DD9">
        <w:rPr>
          <w:rFonts w:ascii="Times New Roman" w:hAnsi="Times New Roman" w:cs="Times New Roman"/>
          <w:sz w:val="28"/>
          <w:szCs w:val="28"/>
        </w:rPr>
        <w:t>В связи с большим объёмом материала, хотелось бы остановиться на некоторых из них.</w:t>
      </w:r>
    </w:p>
    <w:p w:rsidR="00180645" w:rsidRPr="00133492" w:rsidRDefault="00147185" w:rsidP="00CC73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54385">
        <w:rPr>
          <w:rFonts w:ascii="Times New Roman" w:hAnsi="Times New Roman" w:cs="Times New Roman"/>
          <w:sz w:val="28"/>
          <w:szCs w:val="28"/>
        </w:rPr>
        <w:t xml:space="preserve">Всё наполнение интерактивной стены может трансформироваться и широко применяться в разных темах. </w:t>
      </w:r>
      <w:r w:rsidR="00610A71">
        <w:rPr>
          <w:rFonts w:ascii="Times New Roman" w:hAnsi="Times New Roman" w:cs="Times New Roman"/>
          <w:sz w:val="28"/>
          <w:szCs w:val="28"/>
        </w:rPr>
        <w:t>Дидактический материал, п</w:t>
      </w:r>
      <w:r w:rsidR="00874E18">
        <w:rPr>
          <w:rFonts w:ascii="Times New Roman" w:hAnsi="Times New Roman" w:cs="Times New Roman"/>
          <w:sz w:val="28"/>
          <w:szCs w:val="28"/>
        </w:rPr>
        <w:t xml:space="preserve">редставленный </w:t>
      </w:r>
      <w:r w:rsidR="00610A71">
        <w:rPr>
          <w:rFonts w:ascii="Times New Roman" w:hAnsi="Times New Roman" w:cs="Times New Roman"/>
          <w:sz w:val="28"/>
          <w:szCs w:val="28"/>
        </w:rPr>
        <w:t xml:space="preserve">на слайде </w:t>
      </w:r>
      <w:r w:rsidR="00610A71" w:rsidRPr="00874E18">
        <w:rPr>
          <w:rFonts w:ascii="Times New Roman" w:hAnsi="Times New Roman" w:cs="Times New Roman"/>
          <w:bCs/>
          <w:sz w:val="28"/>
          <w:szCs w:val="28"/>
        </w:rPr>
        <w:t>«Зима</w:t>
      </w:r>
      <w:r w:rsidR="00610A7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="00874E18" w:rsidRPr="00874E1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</w:t>
      </w:r>
      <w:r w:rsidRPr="00AD6DD9">
        <w:rPr>
          <w:rFonts w:ascii="Times New Roman" w:hAnsi="Times New Roman" w:cs="Times New Roman"/>
          <w:sz w:val="28"/>
          <w:szCs w:val="28"/>
        </w:rPr>
        <w:t>икторина «Что за мультфильм?»</w:t>
      </w:r>
      <w:r>
        <w:rPr>
          <w:rFonts w:ascii="Times New Roman" w:hAnsi="Times New Roman" w:cs="Times New Roman"/>
          <w:sz w:val="28"/>
          <w:szCs w:val="28"/>
        </w:rPr>
        <w:t>, игра «Четвёртый лишний», «Стихи и пословицы</w:t>
      </w:r>
      <w:r w:rsidR="00180645">
        <w:rPr>
          <w:rFonts w:ascii="Times New Roman" w:hAnsi="Times New Roman" w:cs="Times New Roman"/>
          <w:sz w:val="28"/>
          <w:szCs w:val="28"/>
        </w:rPr>
        <w:t>»</w:t>
      </w:r>
      <w:r w:rsidRPr="00874E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4E18" w:rsidRPr="00874E18">
        <w:rPr>
          <w:rFonts w:ascii="Times New Roman" w:hAnsi="Times New Roman" w:cs="Times New Roman"/>
          <w:bCs/>
          <w:sz w:val="28"/>
          <w:szCs w:val="28"/>
        </w:rPr>
        <w:t>можно использовать не только в рамках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этой темы</w:t>
      </w:r>
      <w:r w:rsidR="00E36498">
        <w:rPr>
          <w:rFonts w:ascii="Times New Roman" w:hAnsi="Times New Roman" w:cs="Times New Roman"/>
          <w:bCs/>
          <w:sz w:val="28"/>
          <w:szCs w:val="28"/>
        </w:rPr>
        <w:t>.</w:t>
      </w:r>
      <w:r w:rsidR="00874E18" w:rsidRPr="00874E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6498">
        <w:rPr>
          <w:rFonts w:ascii="Times New Roman" w:hAnsi="Times New Roman" w:cs="Times New Roman"/>
          <w:bCs/>
          <w:sz w:val="28"/>
          <w:szCs w:val="28"/>
        </w:rPr>
        <w:t>Его можно использовать</w:t>
      </w:r>
      <w:r w:rsidR="00874E18" w:rsidRPr="00874E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0645">
        <w:rPr>
          <w:rFonts w:ascii="Times New Roman" w:hAnsi="Times New Roman" w:cs="Times New Roman"/>
          <w:bCs/>
          <w:sz w:val="28"/>
          <w:szCs w:val="28"/>
        </w:rPr>
        <w:t xml:space="preserve">также </w:t>
      </w:r>
      <w:r w:rsidR="00874E18" w:rsidRPr="00874E18">
        <w:rPr>
          <w:rFonts w:ascii="Times New Roman" w:hAnsi="Times New Roman" w:cs="Times New Roman"/>
          <w:bCs/>
          <w:sz w:val="28"/>
          <w:szCs w:val="28"/>
        </w:rPr>
        <w:t>при знакомстве с устным народным твор</w:t>
      </w:r>
      <w:r w:rsidR="00E36498">
        <w:rPr>
          <w:rFonts w:ascii="Times New Roman" w:hAnsi="Times New Roman" w:cs="Times New Roman"/>
          <w:bCs/>
          <w:sz w:val="28"/>
          <w:szCs w:val="28"/>
        </w:rPr>
        <w:t>чеством, на НОД по речевому развитию</w:t>
      </w:r>
      <w:r w:rsidR="00874E18" w:rsidRPr="00874E18">
        <w:rPr>
          <w:rFonts w:ascii="Times New Roman" w:hAnsi="Times New Roman" w:cs="Times New Roman"/>
          <w:bCs/>
          <w:sz w:val="28"/>
          <w:szCs w:val="28"/>
        </w:rPr>
        <w:t>,</w:t>
      </w:r>
      <w:r w:rsidR="00E36498">
        <w:rPr>
          <w:rFonts w:ascii="Times New Roman" w:hAnsi="Times New Roman" w:cs="Times New Roman"/>
          <w:bCs/>
          <w:sz w:val="28"/>
          <w:szCs w:val="28"/>
        </w:rPr>
        <w:t xml:space="preserve"> в математике,</w:t>
      </w:r>
      <w:r w:rsidR="00874E18" w:rsidRPr="00874E18">
        <w:rPr>
          <w:rFonts w:ascii="Times New Roman" w:hAnsi="Times New Roman" w:cs="Times New Roman"/>
          <w:bCs/>
          <w:sz w:val="28"/>
          <w:szCs w:val="28"/>
        </w:rPr>
        <w:t xml:space="preserve"> в художествен</w:t>
      </w:r>
      <w:r w:rsidR="00180645">
        <w:rPr>
          <w:rFonts w:ascii="Times New Roman" w:hAnsi="Times New Roman" w:cs="Times New Roman"/>
          <w:bCs/>
          <w:sz w:val="28"/>
          <w:szCs w:val="28"/>
        </w:rPr>
        <w:t>но-эстетическом направлении и т.д</w:t>
      </w:r>
      <w:r w:rsidR="00874E18" w:rsidRPr="00874E18">
        <w:rPr>
          <w:rFonts w:ascii="Times New Roman" w:hAnsi="Times New Roman" w:cs="Times New Roman"/>
          <w:bCs/>
          <w:sz w:val="28"/>
          <w:szCs w:val="28"/>
        </w:rPr>
        <w:t>.</w:t>
      </w:r>
      <w:r w:rsidR="00E36498">
        <w:rPr>
          <w:rFonts w:ascii="Times New Roman" w:hAnsi="Times New Roman" w:cs="Times New Roman"/>
          <w:sz w:val="28"/>
          <w:szCs w:val="28"/>
        </w:rPr>
        <w:t xml:space="preserve">  Например, </w:t>
      </w:r>
      <w:r w:rsidR="00180645">
        <w:rPr>
          <w:rFonts w:ascii="Times New Roman" w:hAnsi="Times New Roman" w:cs="Times New Roman"/>
          <w:sz w:val="28"/>
          <w:szCs w:val="28"/>
        </w:rPr>
        <w:t>по иллюстрациям</w:t>
      </w:r>
      <w:r w:rsidR="00E36498">
        <w:rPr>
          <w:rFonts w:ascii="Times New Roman" w:hAnsi="Times New Roman" w:cs="Times New Roman"/>
          <w:sz w:val="28"/>
          <w:szCs w:val="28"/>
        </w:rPr>
        <w:t xml:space="preserve"> викторины «Что за мультфильм?»</w:t>
      </w:r>
      <w:r w:rsidR="00180645">
        <w:rPr>
          <w:rFonts w:ascii="Times New Roman" w:hAnsi="Times New Roman" w:cs="Times New Roman"/>
          <w:sz w:val="28"/>
          <w:szCs w:val="28"/>
        </w:rPr>
        <w:t>, ребёнок может</w:t>
      </w:r>
      <w:r w:rsidR="00E36498">
        <w:rPr>
          <w:rFonts w:ascii="Times New Roman" w:hAnsi="Times New Roman" w:cs="Times New Roman"/>
          <w:sz w:val="28"/>
          <w:szCs w:val="28"/>
        </w:rPr>
        <w:t xml:space="preserve"> </w:t>
      </w:r>
      <w:r w:rsidR="00180645">
        <w:rPr>
          <w:rFonts w:ascii="Times New Roman" w:hAnsi="Times New Roman" w:cs="Times New Roman"/>
          <w:sz w:val="28"/>
          <w:szCs w:val="28"/>
        </w:rPr>
        <w:t xml:space="preserve">составить рассказ, определить главного героя, описать его. Также ребята могут придумать другую игру, взяв за основу данную викторину, например, «Кто первый?» </w:t>
      </w:r>
    </w:p>
    <w:p w:rsidR="00133492" w:rsidRDefault="00E36498" w:rsidP="00CC73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A3626" w:rsidRDefault="00133492" w:rsidP="00CC7357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543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5D0" w:rsidRPr="00AD6DD9" w:rsidRDefault="002B05D0" w:rsidP="004E76F4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F2E8F" w:rsidRPr="00CC7357" w:rsidRDefault="00610A71" w:rsidP="0083079A">
      <w:pPr>
        <w:pStyle w:val="c1"/>
        <w:shd w:val="clear" w:color="auto" w:fill="FFFFFF"/>
        <w:spacing w:before="0" w:after="0" w:afterAutospacing="0"/>
        <w:jc w:val="both"/>
        <w:rPr>
          <w:color w:val="000000" w:themeColor="text1"/>
          <w:sz w:val="28"/>
          <w:szCs w:val="28"/>
        </w:rPr>
      </w:pPr>
      <w:r w:rsidRPr="00DF2E8F">
        <w:rPr>
          <w:color w:val="000000" w:themeColor="text1"/>
          <w:sz w:val="28"/>
          <w:szCs w:val="28"/>
        </w:rPr>
        <w:t>Т</w:t>
      </w:r>
      <w:r w:rsidR="00FA5D41" w:rsidRPr="00DF2E8F">
        <w:rPr>
          <w:color w:val="000000" w:themeColor="text1"/>
          <w:sz w:val="28"/>
          <w:szCs w:val="28"/>
        </w:rPr>
        <w:t xml:space="preserve">еневое лото </w:t>
      </w:r>
      <w:r w:rsidRPr="00DF2E8F">
        <w:rPr>
          <w:color w:val="000000" w:themeColor="text1"/>
          <w:sz w:val="28"/>
          <w:szCs w:val="28"/>
        </w:rPr>
        <w:t xml:space="preserve">на слайде «Осень» </w:t>
      </w:r>
      <w:r w:rsidR="00DF2E8F" w:rsidRPr="00DF2E8F">
        <w:rPr>
          <w:color w:val="000000" w:themeColor="text1"/>
          <w:sz w:val="28"/>
          <w:szCs w:val="28"/>
        </w:rPr>
        <w:t xml:space="preserve">можно </w:t>
      </w:r>
      <w:r w:rsidR="00CC7357">
        <w:rPr>
          <w:color w:val="000000" w:themeColor="text1"/>
          <w:sz w:val="28"/>
          <w:szCs w:val="28"/>
        </w:rPr>
        <w:t xml:space="preserve">применять </w:t>
      </w:r>
      <w:r w:rsidRPr="00DF2E8F">
        <w:rPr>
          <w:color w:val="000000" w:themeColor="text1"/>
          <w:sz w:val="28"/>
          <w:szCs w:val="28"/>
        </w:rPr>
        <w:t xml:space="preserve">как и по прямому назначению, так и использовать в </w:t>
      </w:r>
      <w:r w:rsidR="00706F6B">
        <w:rPr>
          <w:color w:val="000000" w:themeColor="text1"/>
          <w:sz w:val="28"/>
          <w:szCs w:val="28"/>
        </w:rPr>
        <w:t xml:space="preserve">других видах деятельности, например, в </w:t>
      </w:r>
      <w:r w:rsidRPr="00DF2E8F">
        <w:rPr>
          <w:color w:val="000000" w:themeColor="text1"/>
          <w:sz w:val="28"/>
          <w:szCs w:val="28"/>
        </w:rPr>
        <w:lastRenderedPageBreak/>
        <w:t>беседах</w:t>
      </w:r>
      <w:r w:rsidR="00CC7357">
        <w:rPr>
          <w:color w:val="000000" w:themeColor="text1"/>
          <w:sz w:val="28"/>
          <w:szCs w:val="28"/>
        </w:rPr>
        <w:t>:</w:t>
      </w:r>
      <w:r w:rsidRPr="00DF2E8F">
        <w:rPr>
          <w:color w:val="000000" w:themeColor="text1"/>
          <w:sz w:val="28"/>
          <w:szCs w:val="28"/>
        </w:rPr>
        <w:t xml:space="preserve"> «П</w:t>
      </w:r>
      <w:r w:rsidR="00706F6B">
        <w:rPr>
          <w:color w:val="000000" w:themeColor="text1"/>
          <w:sz w:val="28"/>
          <w:szCs w:val="28"/>
        </w:rPr>
        <w:t>ризнаки</w:t>
      </w:r>
      <w:r w:rsidRPr="00DF2E8F">
        <w:rPr>
          <w:color w:val="000000" w:themeColor="text1"/>
          <w:sz w:val="28"/>
          <w:szCs w:val="28"/>
        </w:rPr>
        <w:t xml:space="preserve"> осени», «Особенности одежды </w:t>
      </w:r>
      <w:r w:rsidR="00DF2E8F" w:rsidRPr="00DF2E8F">
        <w:rPr>
          <w:color w:val="000000" w:themeColor="text1"/>
          <w:sz w:val="28"/>
          <w:szCs w:val="28"/>
        </w:rPr>
        <w:t>осенью»</w:t>
      </w:r>
      <w:r w:rsidR="00706F6B">
        <w:rPr>
          <w:color w:val="000000" w:themeColor="text1"/>
          <w:sz w:val="28"/>
          <w:szCs w:val="28"/>
        </w:rPr>
        <w:t xml:space="preserve">, «Труд людей осенью», «Зимующие птицы». </w:t>
      </w:r>
      <w:r w:rsidR="00DF2E8F" w:rsidRPr="00DF2E8F">
        <w:rPr>
          <w:color w:val="000000" w:themeColor="text1"/>
          <w:sz w:val="28"/>
          <w:szCs w:val="28"/>
        </w:rPr>
        <w:t xml:space="preserve">Также ребёнок может использовать карточки лото в поисково-исследовательской деятельности, сравнивать и находить похожее, </w:t>
      </w:r>
      <w:r w:rsidR="00DF2E8F" w:rsidRPr="00CC7357">
        <w:rPr>
          <w:color w:val="000000" w:themeColor="text1"/>
          <w:sz w:val="28"/>
          <w:szCs w:val="28"/>
        </w:rPr>
        <w:t>узнавать и определять названия: листья, ягоды, деревья. Дидакт</w:t>
      </w:r>
      <w:r w:rsidR="0083079A" w:rsidRPr="00CC7357">
        <w:rPr>
          <w:color w:val="000000" w:themeColor="text1"/>
          <w:sz w:val="28"/>
          <w:szCs w:val="28"/>
        </w:rPr>
        <w:t>и</w:t>
      </w:r>
      <w:r w:rsidR="00DF2E8F" w:rsidRPr="00CC7357">
        <w:rPr>
          <w:color w:val="000000" w:themeColor="text1"/>
          <w:sz w:val="28"/>
          <w:szCs w:val="28"/>
        </w:rPr>
        <w:t>ческая игра «Составь букет</w:t>
      </w:r>
      <w:r w:rsidR="0083079A" w:rsidRPr="00CC7357">
        <w:rPr>
          <w:color w:val="000000" w:themeColor="text1"/>
          <w:sz w:val="28"/>
          <w:szCs w:val="28"/>
        </w:rPr>
        <w:t>» развивает</w:t>
      </w:r>
      <w:r w:rsidR="0083079A" w:rsidRPr="00CC7357">
        <w:rPr>
          <w:color w:val="000000" w:themeColor="text1"/>
          <w:sz w:val="28"/>
          <w:szCs w:val="28"/>
          <w:shd w:val="clear" w:color="auto" w:fill="FFFFFF"/>
        </w:rPr>
        <w:t xml:space="preserve"> речевые навыки, образное мышление, умение подбирать описательные признаки. </w:t>
      </w:r>
      <w:r w:rsidR="00CC7357" w:rsidRPr="00CC7357">
        <w:rPr>
          <w:color w:val="000000" w:themeColor="text1"/>
          <w:sz w:val="28"/>
          <w:szCs w:val="28"/>
          <w:shd w:val="clear" w:color="auto" w:fill="FFFFFF"/>
        </w:rPr>
        <w:t>Ребёнок может составить букет по заданному образцу, может составить сам по своему восприятию, может определить цвет, форму, сравнить, посчитать.</w:t>
      </w:r>
    </w:p>
    <w:p w:rsidR="00CC7357" w:rsidRPr="00CC7357" w:rsidRDefault="00CC7357" w:rsidP="00CC735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C7357">
        <w:rPr>
          <w:color w:val="000000" w:themeColor="text1"/>
          <w:sz w:val="28"/>
          <w:szCs w:val="28"/>
          <w:shd w:val="clear" w:color="auto" w:fill="FFFFFF"/>
        </w:rPr>
        <w:t xml:space="preserve">   Лабиринты </w:t>
      </w:r>
      <w:r w:rsidRPr="00CC7357">
        <w:rPr>
          <w:color w:val="000000" w:themeColor="text1"/>
          <w:sz w:val="28"/>
          <w:szCs w:val="28"/>
        </w:rPr>
        <w:t>улучшают концентрацию внимания, речевые навыки, память; развивают пространственную ориентацию, способствуют логическому мышлению; улучшают моторику пальцев рук; обучают умению находить варианты решения проблемы;</w:t>
      </w:r>
      <w:r w:rsidRPr="00CC735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C7357">
        <w:rPr>
          <w:color w:val="000000" w:themeColor="text1"/>
          <w:sz w:val="28"/>
          <w:szCs w:val="28"/>
        </w:rPr>
        <w:t>воспитывают стойкость, усидчивость, целеустремленность, щепетильность в выполнении работы.</w:t>
      </w:r>
    </w:p>
    <w:p w:rsidR="00C3444B" w:rsidRDefault="00CC7357" w:rsidP="00C3444B">
      <w:pPr>
        <w:pStyle w:val="c1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Математические пазлы- </w:t>
      </w:r>
      <w:r w:rsidRPr="00CC7357">
        <w:rPr>
          <w:bCs/>
          <w:color w:val="000000" w:themeColor="text1"/>
          <w:sz w:val="28"/>
          <w:szCs w:val="28"/>
        </w:rPr>
        <w:t>помогают детям систематизировать знания, закрепляют навыки счета, развивают память, внимание, логическое мышлени</w:t>
      </w:r>
      <w:r w:rsidR="00706F6B">
        <w:rPr>
          <w:bCs/>
          <w:color w:val="000000" w:themeColor="text1"/>
          <w:sz w:val="28"/>
          <w:szCs w:val="28"/>
        </w:rPr>
        <w:t>е, речь, творческие способности,</w:t>
      </w:r>
      <w:r w:rsidRPr="00CC7357">
        <w:rPr>
          <w:bCs/>
          <w:color w:val="000000" w:themeColor="text1"/>
          <w:sz w:val="28"/>
          <w:szCs w:val="28"/>
        </w:rPr>
        <w:t xml:space="preserve"> пробуждают интерес к предмету через игру. </w:t>
      </w:r>
      <w:r>
        <w:rPr>
          <w:bCs/>
          <w:color w:val="000000" w:themeColor="text1"/>
          <w:sz w:val="28"/>
          <w:szCs w:val="28"/>
        </w:rPr>
        <w:t>В данной теме математические</w:t>
      </w:r>
      <w:r w:rsidR="00C3444B">
        <w:rPr>
          <w:bCs/>
          <w:color w:val="000000" w:themeColor="text1"/>
          <w:sz w:val="28"/>
          <w:szCs w:val="28"/>
        </w:rPr>
        <w:t xml:space="preserve"> пазлы знакомят детей с особенностями природы летом, ребёнок может по картинкам составить рассказ. Также педагог может использовать составл</w:t>
      </w:r>
      <w:r w:rsidR="00706F6B">
        <w:rPr>
          <w:bCs/>
          <w:color w:val="000000" w:themeColor="text1"/>
          <w:sz w:val="28"/>
          <w:szCs w:val="28"/>
        </w:rPr>
        <w:t>енные картинки для бесед по таким темам как</w:t>
      </w:r>
      <w:r w:rsidR="00C3444B">
        <w:rPr>
          <w:bCs/>
          <w:color w:val="000000" w:themeColor="text1"/>
          <w:sz w:val="28"/>
          <w:szCs w:val="28"/>
        </w:rPr>
        <w:t xml:space="preserve">: «Правила поведения в лесу», «Безопасное поведение на водоёме», «Как защитить себя от насекомых», «Мой любимый вид отдыха».  </w:t>
      </w:r>
    </w:p>
    <w:p w:rsidR="00372148" w:rsidRPr="00C3444B" w:rsidRDefault="00C3444B" w:rsidP="00C344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</w:t>
      </w:r>
      <w:r w:rsidR="00706F6B">
        <w:rPr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</w:t>
      </w:r>
      <w:r w:rsidR="00540F53" w:rsidRPr="00AD6DD9">
        <w:rPr>
          <w:sz w:val="28"/>
          <w:szCs w:val="28"/>
        </w:rPr>
        <w:t xml:space="preserve">руги Луллия- </w:t>
      </w:r>
      <w:r w:rsidR="00540F53" w:rsidRPr="00AD6DD9">
        <w:rPr>
          <w:sz w:val="28"/>
          <w:szCs w:val="28"/>
          <w:shd w:val="clear" w:color="auto" w:fill="FFFFFF"/>
        </w:rPr>
        <w:t>одно из средств развития интеллектуально – творческих способностей детей, помогает поддерживать интерес к изучаемому материалу.</w:t>
      </w:r>
      <w:r>
        <w:rPr>
          <w:sz w:val="28"/>
          <w:szCs w:val="28"/>
          <w:shd w:val="clear" w:color="auto" w:fill="FFFFFF"/>
        </w:rPr>
        <w:t xml:space="preserve"> </w:t>
      </w:r>
      <w:r w:rsidR="00706F6B">
        <w:rPr>
          <w:color w:val="000000" w:themeColor="text1"/>
          <w:sz w:val="28"/>
          <w:szCs w:val="28"/>
        </w:rPr>
        <w:t>Данный дидактический материал</w:t>
      </w:r>
      <w:r>
        <w:rPr>
          <w:sz w:val="28"/>
          <w:szCs w:val="28"/>
          <w:shd w:val="clear" w:color="auto" w:fill="FFFFFF"/>
        </w:rPr>
        <w:t xml:space="preserve"> широко используются</w:t>
      </w:r>
      <w:r w:rsidR="00983C45">
        <w:rPr>
          <w:sz w:val="28"/>
          <w:szCs w:val="28"/>
          <w:shd w:val="clear" w:color="auto" w:fill="FFFFFF"/>
        </w:rPr>
        <w:t xml:space="preserve"> во многих тематических направлениях: «Космос», «Осень», «Профессии», «Зима», «Календарь природы» и т.</w:t>
      </w:r>
      <w:r w:rsidR="00055046">
        <w:rPr>
          <w:sz w:val="28"/>
          <w:szCs w:val="28"/>
          <w:shd w:val="clear" w:color="auto" w:fill="FFFFFF"/>
        </w:rPr>
        <w:t xml:space="preserve"> </w:t>
      </w:r>
      <w:r w:rsidR="00983C45">
        <w:rPr>
          <w:sz w:val="28"/>
          <w:szCs w:val="28"/>
          <w:shd w:val="clear" w:color="auto" w:fill="FFFFFF"/>
        </w:rPr>
        <w:t>д.</w:t>
      </w:r>
      <w:r w:rsidR="00055046">
        <w:rPr>
          <w:sz w:val="28"/>
          <w:szCs w:val="28"/>
          <w:shd w:val="clear" w:color="auto" w:fill="FFFFFF"/>
        </w:rPr>
        <w:t xml:space="preserve"> </w:t>
      </w:r>
      <w:r w:rsidR="00983C45">
        <w:rPr>
          <w:sz w:val="28"/>
          <w:szCs w:val="28"/>
          <w:shd w:val="clear" w:color="auto" w:fill="FFFFFF"/>
        </w:rPr>
        <w:t>Например, в круге «Луллия на тему «Космос» ребёнок знакомится с особенностями той или иной планеты: запо</w:t>
      </w:r>
      <w:r w:rsidR="00055046">
        <w:rPr>
          <w:sz w:val="28"/>
          <w:szCs w:val="28"/>
          <w:shd w:val="clear" w:color="auto" w:fill="FFFFFF"/>
        </w:rPr>
        <w:t>минает цвет, внешней</w:t>
      </w:r>
      <w:r w:rsidR="00983C45">
        <w:rPr>
          <w:sz w:val="28"/>
          <w:szCs w:val="28"/>
          <w:shd w:val="clear" w:color="auto" w:fill="FFFFFF"/>
        </w:rPr>
        <w:t xml:space="preserve"> </w:t>
      </w:r>
      <w:r w:rsidR="00055046">
        <w:rPr>
          <w:sz w:val="28"/>
          <w:szCs w:val="28"/>
          <w:shd w:val="clear" w:color="auto" w:fill="FFFFFF"/>
        </w:rPr>
        <w:t>вид, а также развивает навыки счёта и чтения, знакомятся с космическим транспортом. А взяв основу круг «Луллия на тему «Зима» дети могут закреплять и систематизировать свои знания и навыки по целому ряду тем. Это «Одежда зимой», «Зимующие птицы», «Новый год», «Зимние виды спорта» и т.д.</w:t>
      </w:r>
    </w:p>
    <w:p w:rsidR="00372148" w:rsidRPr="00AD6DD9" w:rsidRDefault="00706F6B" w:rsidP="008D52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К</w:t>
      </w:r>
      <w:r w:rsidR="00372148" w:rsidRPr="00AD6D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алендарь природы помогает детям </w:t>
      </w:r>
      <w:r w:rsidR="00372148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умение классифицировать явления природы по временам года. Учить проводить простейшие действия: определять части суток, погодные явления, время года и т. д. Закреплять умение анализировать и делать выводы, устанавливать причинно – следственные связи. 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ражнять в количественном счете. </w:t>
      </w:r>
      <w:r w:rsidR="00372148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экологическую культуру, любовь к природе</w:t>
      </w:r>
      <w:r w:rsidR="005A5088" w:rsidRPr="00AD6D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19F8" w:rsidRPr="00706F6B" w:rsidRDefault="00983C45" w:rsidP="00706F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F6B" w:rsidRPr="00706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6021C" w:rsidRPr="00706F6B">
        <w:rPr>
          <w:rFonts w:ascii="Times New Roman" w:hAnsi="Times New Roman" w:cs="Times New Roman"/>
          <w:sz w:val="28"/>
          <w:szCs w:val="28"/>
        </w:rPr>
        <w:t>Исходя из выше изложенного, мы видим, что с</w:t>
      </w:r>
      <w:r w:rsidR="00D85363" w:rsidRPr="00706F6B">
        <w:rPr>
          <w:rFonts w:ascii="Times New Roman" w:hAnsi="Times New Roman" w:cs="Times New Roman"/>
          <w:sz w:val="28"/>
          <w:szCs w:val="28"/>
          <w:shd w:val="clear" w:color="auto" w:fill="FFFFFF"/>
        </w:rPr>
        <w:t>уть интерактивной стены заключается в том, что ребенок, получая необходимую информацию, имеет возможность планировать свою деятельность и конструктивно использовать и</w:t>
      </w:r>
      <w:r w:rsidR="00706F6B">
        <w:rPr>
          <w:rFonts w:ascii="Times New Roman" w:hAnsi="Times New Roman" w:cs="Times New Roman"/>
          <w:sz w:val="28"/>
          <w:szCs w:val="28"/>
          <w:shd w:val="clear" w:color="auto" w:fill="FFFFFF"/>
        </w:rPr>
        <w:t>меющийся информационный ресурс. И</w:t>
      </w:r>
      <w:r w:rsidR="008419F8" w:rsidRPr="00706F6B">
        <w:rPr>
          <w:rFonts w:ascii="Times New Roman" w:hAnsi="Times New Roman" w:cs="Times New Roman"/>
          <w:sz w:val="28"/>
          <w:szCs w:val="28"/>
        </w:rPr>
        <w:t>гры и упражнения, создание положительных эмоциональных ситуаций, яркие нагл</w:t>
      </w:r>
      <w:r w:rsidR="00706F6B">
        <w:rPr>
          <w:rFonts w:ascii="Times New Roman" w:hAnsi="Times New Roman" w:cs="Times New Roman"/>
          <w:sz w:val="28"/>
          <w:szCs w:val="28"/>
        </w:rPr>
        <w:t xml:space="preserve">ядные пособия </w:t>
      </w:r>
      <w:r w:rsidR="008605FF" w:rsidRPr="00706F6B">
        <w:rPr>
          <w:rFonts w:ascii="Times New Roman" w:hAnsi="Times New Roman" w:cs="Times New Roman"/>
          <w:sz w:val="28"/>
          <w:szCs w:val="28"/>
        </w:rPr>
        <w:t>помогают детям с удовольствием выполня</w:t>
      </w:r>
      <w:r w:rsidR="008419F8" w:rsidRPr="00706F6B">
        <w:rPr>
          <w:rFonts w:ascii="Times New Roman" w:hAnsi="Times New Roman" w:cs="Times New Roman"/>
          <w:sz w:val="28"/>
          <w:szCs w:val="28"/>
        </w:rPr>
        <w:t>т</w:t>
      </w:r>
      <w:r w:rsidR="008605FF" w:rsidRPr="00706F6B">
        <w:rPr>
          <w:rFonts w:ascii="Times New Roman" w:hAnsi="Times New Roman" w:cs="Times New Roman"/>
          <w:sz w:val="28"/>
          <w:szCs w:val="28"/>
        </w:rPr>
        <w:t>ь</w:t>
      </w:r>
      <w:r w:rsidR="008419F8" w:rsidRPr="00706F6B">
        <w:rPr>
          <w:rFonts w:ascii="Times New Roman" w:hAnsi="Times New Roman" w:cs="Times New Roman"/>
          <w:sz w:val="28"/>
          <w:szCs w:val="28"/>
        </w:rPr>
        <w:t xml:space="preserve"> предложенные игровые задания. Игра ставит их в условия поиска, пробуждает интерес к победе, а отсюда </w:t>
      </w:r>
      <w:r w:rsidR="008419F8" w:rsidRPr="00706F6B">
        <w:rPr>
          <w:rFonts w:ascii="Times New Roman" w:hAnsi="Times New Roman" w:cs="Times New Roman"/>
          <w:sz w:val="28"/>
          <w:szCs w:val="28"/>
        </w:rPr>
        <w:lastRenderedPageBreak/>
        <w:t>стремление быть быстрым, собранным, ловким, находчивым, уметь четко выполнять з</w:t>
      </w:r>
      <w:r w:rsidR="008605FF" w:rsidRPr="00706F6B">
        <w:rPr>
          <w:rFonts w:ascii="Times New Roman" w:hAnsi="Times New Roman" w:cs="Times New Roman"/>
          <w:sz w:val="28"/>
          <w:szCs w:val="28"/>
        </w:rPr>
        <w:t>адания, соблюдать п</w:t>
      </w:r>
      <w:r w:rsidR="00706F6B">
        <w:rPr>
          <w:rFonts w:ascii="Times New Roman" w:hAnsi="Times New Roman" w:cs="Times New Roman"/>
          <w:sz w:val="28"/>
          <w:szCs w:val="28"/>
        </w:rPr>
        <w:t>равила игры, самостоятельно придумывать игры и задания</w:t>
      </w:r>
      <w:r w:rsidR="008419F8" w:rsidRPr="00706F6B">
        <w:rPr>
          <w:rFonts w:ascii="Times New Roman" w:hAnsi="Times New Roman" w:cs="Times New Roman"/>
          <w:sz w:val="28"/>
          <w:szCs w:val="28"/>
        </w:rPr>
        <w:t>.</w:t>
      </w:r>
    </w:p>
    <w:sectPr w:rsidR="008419F8" w:rsidRPr="00706F6B" w:rsidSect="00074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76625"/>
    <w:multiLevelType w:val="multilevel"/>
    <w:tmpl w:val="C1E4B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C7090"/>
    <w:multiLevelType w:val="multilevel"/>
    <w:tmpl w:val="06E85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520CB6"/>
    <w:multiLevelType w:val="multilevel"/>
    <w:tmpl w:val="C3D2E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743654"/>
    <w:multiLevelType w:val="multilevel"/>
    <w:tmpl w:val="DF72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473E12"/>
    <w:multiLevelType w:val="multilevel"/>
    <w:tmpl w:val="CE9E2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534C13"/>
    <w:multiLevelType w:val="multilevel"/>
    <w:tmpl w:val="5A063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85B"/>
    <w:rsid w:val="000230FE"/>
    <w:rsid w:val="00055046"/>
    <w:rsid w:val="00074CDB"/>
    <w:rsid w:val="0009774F"/>
    <w:rsid w:val="00097E23"/>
    <w:rsid w:val="000A0EC0"/>
    <w:rsid w:val="00133492"/>
    <w:rsid w:val="00147185"/>
    <w:rsid w:val="001566C7"/>
    <w:rsid w:val="00180645"/>
    <w:rsid w:val="001954C9"/>
    <w:rsid w:val="001C6D49"/>
    <w:rsid w:val="002B05D0"/>
    <w:rsid w:val="0030247A"/>
    <w:rsid w:val="00312BCD"/>
    <w:rsid w:val="00372148"/>
    <w:rsid w:val="004B4238"/>
    <w:rsid w:val="004E76F4"/>
    <w:rsid w:val="00514BB7"/>
    <w:rsid w:val="00540F53"/>
    <w:rsid w:val="0056021C"/>
    <w:rsid w:val="005A5088"/>
    <w:rsid w:val="00610A71"/>
    <w:rsid w:val="00620F64"/>
    <w:rsid w:val="0065493A"/>
    <w:rsid w:val="00706F6B"/>
    <w:rsid w:val="007075E2"/>
    <w:rsid w:val="007C485B"/>
    <w:rsid w:val="007E3E48"/>
    <w:rsid w:val="0083079A"/>
    <w:rsid w:val="008419F8"/>
    <w:rsid w:val="008605FF"/>
    <w:rsid w:val="00874E18"/>
    <w:rsid w:val="00886C84"/>
    <w:rsid w:val="008977AF"/>
    <w:rsid w:val="008D52F2"/>
    <w:rsid w:val="00983C45"/>
    <w:rsid w:val="00986A5E"/>
    <w:rsid w:val="00A07054"/>
    <w:rsid w:val="00AA2756"/>
    <w:rsid w:val="00AA3626"/>
    <w:rsid w:val="00AD6DD9"/>
    <w:rsid w:val="00BF5355"/>
    <w:rsid w:val="00C3444B"/>
    <w:rsid w:val="00CC7357"/>
    <w:rsid w:val="00CD6D2B"/>
    <w:rsid w:val="00CE55C7"/>
    <w:rsid w:val="00D469E0"/>
    <w:rsid w:val="00D64381"/>
    <w:rsid w:val="00D85363"/>
    <w:rsid w:val="00DF2E8F"/>
    <w:rsid w:val="00E05464"/>
    <w:rsid w:val="00E36498"/>
    <w:rsid w:val="00E7752A"/>
    <w:rsid w:val="00F125CA"/>
    <w:rsid w:val="00F33503"/>
    <w:rsid w:val="00F37146"/>
    <w:rsid w:val="00F54385"/>
    <w:rsid w:val="00FA5D41"/>
    <w:rsid w:val="00FF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1788B-AAA5-45CC-9A97-3217FF422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1C6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C6D49"/>
  </w:style>
  <w:style w:type="character" w:customStyle="1" w:styleId="c24">
    <w:name w:val="c24"/>
    <w:basedOn w:val="a0"/>
    <w:rsid w:val="001C6D49"/>
  </w:style>
  <w:style w:type="character" w:customStyle="1" w:styleId="c25">
    <w:name w:val="c25"/>
    <w:basedOn w:val="a0"/>
    <w:rsid w:val="001C6D49"/>
  </w:style>
  <w:style w:type="paragraph" w:customStyle="1" w:styleId="c13">
    <w:name w:val="c13"/>
    <w:basedOn w:val="a"/>
    <w:rsid w:val="001C6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C6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C6D49"/>
  </w:style>
  <w:style w:type="character" w:customStyle="1" w:styleId="c17">
    <w:name w:val="c17"/>
    <w:basedOn w:val="a0"/>
    <w:rsid w:val="001C6D49"/>
  </w:style>
  <w:style w:type="paragraph" w:customStyle="1" w:styleId="c30">
    <w:name w:val="c30"/>
    <w:basedOn w:val="a"/>
    <w:rsid w:val="001C6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1C6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3">
    <w:name w:val="c83"/>
    <w:basedOn w:val="a0"/>
    <w:rsid w:val="001C6D49"/>
  </w:style>
  <w:style w:type="character" w:customStyle="1" w:styleId="c118">
    <w:name w:val="c118"/>
    <w:basedOn w:val="a0"/>
    <w:rsid w:val="001C6D49"/>
  </w:style>
  <w:style w:type="character" w:customStyle="1" w:styleId="c77">
    <w:name w:val="c77"/>
    <w:basedOn w:val="a0"/>
    <w:rsid w:val="001C6D49"/>
  </w:style>
  <w:style w:type="character" w:customStyle="1" w:styleId="c4">
    <w:name w:val="c4"/>
    <w:basedOn w:val="a0"/>
    <w:rsid w:val="001C6D49"/>
  </w:style>
  <w:style w:type="paragraph" w:customStyle="1" w:styleId="c85">
    <w:name w:val="c85"/>
    <w:basedOn w:val="a"/>
    <w:rsid w:val="001C6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3E48"/>
    <w:rPr>
      <w:b/>
      <w:bCs/>
    </w:rPr>
  </w:style>
  <w:style w:type="character" w:customStyle="1" w:styleId="c0">
    <w:name w:val="c0"/>
    <w:basedOn w:val="a0"/>
    <w:rsid w:val="00AA3626"/>
  </w:style>
  <w:style w:type="character" w:styleId="a5">
    <w:name w:val="Hyperlink"/>
    <w:basedOn w:val="a0"/>
    <w:uiPriority w:val="99"/>
    <w:semiHidden/>
    <w:unhideWhenUsed/>
    <w:rsid w:val="00620F64"/>
    <w:rPr>
      <w:color w:val="0000FF"/>
      <w:u w:val="single"/>
    </w:rPr>
  </w:style>
  <w:style w:type="paragraph" w:customStyle="1" w:styleId="c3">
    <w:name w:val="c3"/>
    <w:basedOn w:val="a"/>
    <w:rsid w:val="00514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14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58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36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754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881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73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72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2022-09-22T05:53:00Z</dcterms:created>
  <dcterms:modified xsi:type="dcterms:W3CDTF">2022-10-01T13:06:00Z</dcterms:modified>
</cp:coreProperties>
</file>